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 requiere una copia en e</w:t>
      </w:r>
      <w:r w:rsidR="00275D7C" w:rsidRPr="00275D7C">
        <w:rPr>
          <w:rFonts w:ascii="Arial" w:hAnsi="Arial" w:cs="Arial"/>
          <w:b/>
        </w:rPr>
        <w:t>spañol de esta pub</w:t>
      </w:r>
      <w:r>
        <w:rPr>
          <w:rFonts w:ascii="Arial" w:hAnsi="Arial" w:cs="Arial"/>
          <w:b/>
        </w:rPr>
        <w:t xml:space="preserve">licación, por favor llame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1BDAC293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87E13">
        <w:rPr>
          <w:rFonts w:ascii="Arial" w:hAnsi="Arial" w:cs="Arial"/>
          <w:sz w:val="22"/>
          <w:szCs w:val="22"/>
        </w:rPr>
        <w:t xml:space="preserve">Notice is hereby given that the City of Louisville Planning Commission will hold a public hearing to consider an amendment </w:t>
      </w:r>
      <w:r w:rsidR="00583DF4">
        <w:rPr>
          <w:rFonts w:ascii="Arial" w:hAnsi="Arial" w:cs="Arial"/>
          <w:sz w:val="22"/>
          <w:szCs w:val="22"/>
        </w:rPr>
        <w:t xml:space="preserve">to </w:t>
      </w:r>
      <w:r w:rsidR="00A753CC">
        <w:rPr>
          <w:rFonts w:ascii="Arial" w:hAnsi="Arial" w:cs="Arial"/>
          <w:sz w:val="22"/>
          <w:szCs w:val="22"/>
        </w:rPr>
        <w:t xml:space="preserve">Title 17 </w:t>
      </w:r>
      <w:r w:rsidRPr="00E87E13">
        <w:rPr>
          <w:rFonts w:ascii="Arial" w:hAnsi="Arial" w:cs="Arial"/>
          <w:sz w:val="22"/>
          <w:szCs w:val="22"/>
        </w:rPr>
        <w:t xml:space="preserve">of the Louisville Municipal Code </w:t>
      </w:r>
      <w:r w:rsidR="00583DF4">
        <w:rPr>
          <w:rFonts w:ascii="Arial" w:hAnsi="Arial" w:cs="Arial"/>
          <w:sz w:val="22"/>
          <w:szCs w:val="22"/>
        </w:rPr>
        <w:t xml:space="preserve">concerning </w:t>
      </w:r>
      <w:r w:rsidR="006D3687">
        <w:rPr>
          <w:rFonts w:ascii="Arial" w:hAnsi="Arial" w:cs="Arial"/>
          <w:sz w:val="22"/>
          <w:szCs w:val="22"/>
        </w:rPr>
        <w:t xml:space="preserve">Natural Medicine Businesses 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108E0C94" w:rsidR="0011418B" w:rsidRPr="00BC3D8C" w:rsidRDefault="006D368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Natural Medicine Business </w:t>
            </w:r>
            <w:r w:rsidR="000215A5">
              <w:rPr>
                <w:rFonts w:ascii="Arial" w:hAnsi="Arial" w:cs="Arial"/>
                <w:sz w:val="22"/>
                <w:szCs w:val="22"/>
              </w:rPr>
              <w:t>Ordinance</w:t>
            </w:r>
            <w:r w:rsidR="00583DF4">
              <w:rPr>
                <w:rFonts w:ascii="Arial" w:hAnsi="Arial" w:cs="Arial"/>
                <w:sz w:val="22"/>
                <w:szCs w:val="22"/>
              </w:rPr>
              <w:t xml:space="preserve"> Update 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2EC52CBB" w:rsidR="008A4946" w:rsidRPr="00BC3D8C" w:rsidRDefault="00583DF4" w:rsidP="004B63D0">
            <w:pPr>
              <w:rPr>
                <w:rFonts w:ascii="Arial" w:hAnsi="Arial" w:cs="Arial"/>
                <w:sz w:val="22"/>
                <w:szCs w:val="22"/>
              </w:rPr>
            </w:pPr>
            <w:r w:rsidRPr="00583DF4">
              <w:rPr>
                <w:rFonts w:ascii="Arial" w:hAnsi="Arial" w:cs="Arial"/>
                <w:sz w:val="22"/>
                <w:szCs w:val="22"/>
              </w:rPr>
              <w:t>LMCA-000566-2025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091116B4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83DF4">
              <w:rPr>
                <w:rFonts w:ascii="Arial" w:hAnsi="Arial" w:cs="Arial"/>
                <w:sz w:val="22"/>
                <w:szCs w:val="22"/>
              </w:rPr>
              <w:t>September 11</w:t>
            </w:r>
            <w:r w:rsidR="0042211A" w:rsidRPr="00BC3D8C">
              <w:rPr>
                <w:rFonts w:ascii="Arial" w:hAnsi="Arial" w:cs="Arial"/>
                <w:sz w:val="22"/>
                <w:szCs w:val="22"/>
              </w:rPr>
              <w:t>,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53CC" w:rsidRPr="00BC3D8C">
              <w:rPr>
                <w:rFonts w:ascii="Arial" w:hAnsi="Arial" w:cs="Arial"/>
                <w:sz w:val="22"/>
                <w:szCs w:val="22"/>
              </w:rPr>
              <w:t>202</w:t>
            </w:r>
            <w:r w:rsidR="00583DF4">
              <w:rPr>
                <w:rFonts w:ascii="Arial" w:hAnsi="Arial" w:cs="Arial"/>
                <w:sz w:val="22"/>
                <w:szCs w:val="22"/>
              </w:rPr>
              <w:t>5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77777777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view the application materials, visit: </w:t>
      </w:r>
      <w:hyperlink r:id="rId9" w:history="1">
        <w:r w:rsidRPr="00BC3D8C">
          <w:rPr>
            <w:rStyle w:val="Hyperlink"/>
            <w:rFonts w:ascii="Arial" w:hAnsi="Arial" w:cs="Arial"/>
            <w:sz w:val="22"/>
            <w:szCs w:val="22"/>
          </w:rPr>
          <w:t>www.louisvilleco.gov/planningapplications</w:t>
        </w:r>
      </w:hyperlink>
      <w:r w:rsidRPr="00BC3D8C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290E" w14:textId="77777777" w:rsidR="00F16699" w:rsidRDefault="00F16699">
      <w:r>
        <w:separator/>
      </w:r>
    </w:p>
  </w:endnote>
  <w:endnote w:type="continuationSeparator" w:id="0">
    <w:p w14:paraId="36FADE8D" w14:textId="77777777" w:rsidR="00F16699" w:rsidRDefault="00F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E1E" w14:textId="77777777" w:rsidR="00F16699" w:rsidRDefault="00F16699">
      <w:r>
        <w:separator/>
      </w:r>
    </w:p>
  </w:footnote>
  <w:footnote w:type="continuationSeparator" w:id="0">
    <w:p w14:paraId="5FD542D4" w14:textId="77777777" w:rsidR="00F16699" w:rsidRDefault="00F1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4FD5"/>
    <w:rsid w:val="000215A5"/>
    <w:rsid w:val="0002363B"/>
    <w:rsid w:val="00027CCC"/>
    <w:rsid w:val="000337E4"/>
    <w:rsid w:val="00040780"/>
    <w:rsid w:val="00050E7E"/>
    <w:rsid w:val="0005477E"/>
    <w:rsid w:val="00057CB5"/>
    <w:rsid w:val="00063A94"/>
    <w:rsid w:val="000741A6"/>
    <w:rsid w:val="00084D5E"/>
    <w:rsid w:val="00093F6B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83BF0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83DF4"/>
    <w:rsid w:val="005C0B13"/>
    <w:rsid w:val="005D007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D7FA3"/>
    <w:rsid w:val="00902DF7"/>
    <w:rsid w:val="00912B38"/>
    <w:rsid w:val="009229CC"/>
    <w:rsid w:val="009401D3"/>
    <w:rsid w:val="00943CA7"/>
    <w:rsid w:val="00944406"/>
    <w:rsid w:val="009449F5"/>
    <w:rsid w:val="00944E50"/>
    <w:rsid w:val="0095400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5F9D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louisvilleco.gov/local-government/government/departments/planning-building-safety/current-developments-15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210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Matt Post</cp:lastModifiedBy>
  <cp:revision>15</cp:revision>
  <cp:lastPrinted>2022-10-19T18:26:00Z</cp:lastPrinted>
  <dcterms:created xsi:type="dcterms:W3CDTF">2023-11-17T21:47:00Z</dcterms:created>
  <dcterms:modified xsi:type="dcterms:W3CDTF">2025-08-25T20:55:00Z</dcterms:modified>
</cp:coreProperties>
</file>